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41" w:rsidRDefault="00442B41" w:rsidP="009C284A">
      <w:pPr>
        <w:tabs>
          <w:tab w:val="num" w:pos="-540"/>
          <w:tab w:val="left" w:pos="9000"/>
          <w:tab w:val="left" w:pos="9072"/>
          <w:tab w:val="left" w:pos="9356"/>
        </w:tabs>
        <w:spacing w:after="240"/>
        <w:jc w:val="center"/>
        <w:rPr>
          <w:b/>
          <w:bCs/>
          <w:sz w:val="28"/>
          <w:szCs w:val="28"/>
        </w:rPr>
      </w:pPr>
      <w:r w:rsidRPr="008C2787">
        <w:rPr>
          <w:b/>
          <w:bCs/>
          <w:sz w:val="28"/>
          <w:szCs w:val="28"/>
        </w:rPr>
        <w:t>М</w:t>
      </w:r>
      <w:r w:rsidRPr="00B1201F">
        <w:rPr>
          <w:b/>
          <w:bCs/>
          <w:sz w:val="28"/>
          <w:szCs w:val="28"/>
        </w:rPr>
        <w:t>ер</w:t>
      </w:r>
      <w:r>
        <w:rPr>
          <w:b/>
          <w:bCs/>
          <w:sz w:val="28"/>
          <w:szCs w:val="28"/>
        </w:rPr>
        <w:t>ы</w:t>
      </w:r>
      <w:r w:rsidRPr="00B1201F">
        <w:rPr>
          <w:b/>
          <w:bCs/>
          <w:sz w:val="28"/>
          <w:szCs w:val="28"/>
        </w:rPr>
        <w:t xml:space="preserve"> социальной поддержки участник</w:t>
      </w:r>
      <w:r w:rsidRPr="008C2787">
        <w:rPr>
          <w:b/>
          <w:bCs/>
          <w:sz w:val="28"/>
          <w:szCs w:val="28"/>
        </w:rPr>
        <w:t>ам</w:t>
      </w:r>
      <w:r w:rsidRPr="00B1201F">
        <w:rPr>
          <w:b/>
          <w:bCs/>
          <w:sz w:val="28"/>
          <w:szCs w:val="28"/>
        </w:rPr>
        <w:t xml:space="preserve"> СВО и член</w:t>
      </w:r>
      <w:r>
        <w:rPr>
          <w:b/>
          <w:bCs/>
          <w:sz w:val="28"/>
          <w:szCs w:val="28"/>
        </w:rPr>
        <w:t>ам</w:t>
      </w:r>
      <w:r w:rsidRPr="00B1201F">
        <w:rPr>
          <w:b/>
          <w:bCs/>
          <w:sz w:val="28"/>
          <w:szCs w:val="28"/>
        </w:rPr>
        <w:t xml:space="preserve"> их семей</w:t>
      </w:r>
      <w:r w:rsidRPr="008C2787">
        <w:rPr>
          <w:b/>
          <w:bCs/>
          <w:sz w:val="28"/>
          <w:szCs w:val="28"/>
        </w:rPr>
        <w:t xml:space="preserve"> оказываемые Социальным фондом Татарстана</w:t>
      </w:r>
    </w:p>
    <w:p w:rsidR="00442B41" w:rsidRPr="00FD0EB1" w:rsidRDefault="00442B41" w:rsidP="009C284A">
      <w:pPr>
        <w:tabs>
          <w:tab w:val="num" w:pos="-540"/>
          <w:tab w:val="left" w:pos="9000"/>
          <w:tab w:val="left" w:pos="9072"/>
          <w:tab w:val="left" w:pos="9356"/>
        </w:tabs>
        <w:spacing w:after="24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25pt;height:81.75pt;z-index:251658240">
            <v:imagedata r:id="rId4" r:href="rId5"/>
            <w10:wrap type="square"/>
          </v:shape>
        </w:pict>
      </w:r>
    </w:p>
    <w:p w:rsidR="00442B41" w:rsidRPr="00FD0EB1" w:rsidRDefault="00442B41" w:rsidP="009C284A">
      <w:pPr>
        <w:spacing w:after="120"/>
        <w:ind w:firstLine="567"/>
        <w:jc w:val="both"/>
        <w:rPr>
          <w:sz w:val="28"/>
          <w:szCs w:val="28"/>
        </w:rPr>
      </w:pPr>
      <w:r w:rsidRPr="00FD0EB1">
        <w:rPr>
          <w:sz w:val="28"/>
          <w:szCs w:val="28"/>
        </w:rPr>
        <w:t>Татарстанское Отделение Социального фонда предоставляет участникам специальной военной операции и членам их семей ряд мер социальной поддержки:</w:t>
      </w:r>
    </w:p>
    <w:p w:rsidR="00442B41" w:rsidRPr="00FD0EB1" w:rsidRDefault="00442B41" w:rsidP="009C284A">
      <w:pPr>
        <w:spacing w:after="120"/>
        <w:ind w:firstLine="567"/>
        <w:jc w:val="both"/>
        <w:rPr>
          <w:sz w:val="28"/>
          <w:szCs w:val="28"/>
        </w:rPr>
      </w:pPr>
      <w:r w:rsidRPr="00FD0EB1">
        <w:rPr>
          <w:sz w:val="28"/>
          <w:szCs w:val="28"/>
          <w:lang w:eastAsia="en-US"/>
        </w:rPr>
        <w:t xml:space="preserve">- ежемесячное </w:t>
      </w:r>
      <w:r w:rsidRPr="00FD0EB1">
        <w:rPr>
          <w:sz w:val="28"/>
          <w:szCs w:val="28"/>
        </w:rPr>
        <w:t xml:space="preserve">пособие на ребенка военнослужащего, проходящего военную службу по призыву (мобилизованного), в размере 15 548 рублей. </w:t>
      </w:r>
    </w:p>
    <w:p w:rsidR="00442B41" w:rsidRPr="00FD0EB1" w:rsidRDefault="00442B41" w:rsidP="009C284A">
      <w:pPr>
        <w:spacing w:after="120"/>
        <w:ind w:firstLine="567"/>
        <w:jc w:val="both"/>
        <w:rPr>
          <w:sz w:val="28"/>
          <w:szCs w:val="28"/>
          <w:lang w:eastAsia="en-US"/>
        </w:rPr>
      </w:pPr>
      <w:r w:rsidRPr="00FD0EB1">
        <w:rPr>
          <w:sz w:val="28"/>
          <w:szCs w:val="28"/>
        </w:rPr>
        <w:t>Выплата устанавливается с</w:t>
      </w:r>
      <w:r w:rsidRPr="00FD0EB1">
        <w:rPr>
          <w:sz w:val="28"/>
          <w:szCs w:val="28"/>
          <w:shd w:val="clear" w:color="auto" w:fill="FFFFFF"/>
        </w:rPr>
        <w:t>о дня рождения ребенка, но не ранее дня начала отцом военной службы. Средства выплачиваются до достижения ребенком возраста трех лет, но не позднее дня окончания отцом службы.</w:t>
      </w:r>
    </w:p>
    <w:p w:rsidR="00442B41" w:rsidRPr="00FD0EB1" w:rsidRDefault="00442B41" w:rsidP="009C284A">
      <w:pPr>
        <w:spacing w:after="120"/>
        <w:ind w:firstLine="567"/>
        <w:jc w:val="both"/>
        <w:rPr>
          <w:sz w:val="28"/>
          <w:szCs w:val="28"/>
        </w:rPr>
      </w:pPr>
      <w:r w:rsidRPr="00FD0EB1">
        <w:rPr>
          <w:sz w:val="28"/>
          <w:szCs w:val="28"/>
          <w:lang w:eastAsia="en-US"/>
        </w:rPr>
        <w:t xml:space="preserve">- единовременную выплату беременной жене мобилизованного в размере </w:t>
      </w:r>
      <w:r w:rsidRPr="00FD0EB1">
        <w:rPr>
          <w:sz w:val="28"/>
          <w:szCs w:val="28"/>
        </w:rPr>
        <w:t>36 278 рублей при условии, что срок ее беременности составляет не менее 180 дней.</w:t>
      </w:r>
    </w:p>
    <w:p w:rsidR="00442B41" w:rsidRPr="00FD0EB1" w:rsidRDefault="00442B41" w:rsidP="009C284A">
      <w:pPr>
        <w:spacing w:after="120"/>
        <w:ind w:firstLine="567"/>
        <w:jc w:val="both"/>
        <w:rPr>
          <w:sz w:val="28"/>
          <w:szCs w:val="28"/>
        </w:rPr>
      </w:pPr>
      <w:r w:rsidRPr="00FD0EB1">
        <w:rPr>
          <w:sz w:val="28"/>
          <w:szCs w:val="28"/>
          <w:lang w:eastAsia="en-US"/>
        </w:rPr>
        <w:t>Еще одна мера поддержки для семей мобилизованных и военнослужащих — это е</w:t>
      </w:r>
      <w:r w:rsidRPr="00FD0EB1">
        <w:rPr>
          <w:sz w:val="28"/>
          <w:szCs w:val="28"/>
        </w:rPr>
        <w:t xml:space="preserve">диное пособие семьям участников СВО, которая назначается для них на льготных условиях. </w:t>
      </w:r>
      <w:r w:rsidRPr="00FD0EB1">
        <w:rPr>
          <w:color w:val="000000"/>
          <w:sz w:val="28"/>
          <w:szCs w:val="28"/>
          <w:shd w:val="clear" w:color="auto" w:fill="FFFFFF"/>
        </w:rPr>
        <w:t>Все прошлые заработки, призванного  на военную службу по мобилизации супруга, включая зарплату, премии, предпринимательский доход, не учитываются при расчете нуждаемости.</w:t>
      </w:r>
    </w:p>
    <w:p w:rsidR="00442B41" w:rsidRPr="00FD0EB1" w:rsidRDefault="00442B41" w:rsidP="009C284A">
      <w:pPr>
        <w:spacing w:before="240" w:after="24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D0EB1">
        <w:rPr>
          <w:color w:val="000000"/>
          <w:sz w:val="28"/>
          <w:szCs w:val="28"/>
          <w:shd w:val="clear" w:color="auto" w:fill="FFFFFF"/>
        </w:rPr>
        <w:t xml:space="preserve">Также, на мобилизованных граждан не распространяется правило нулевого дохода: если у супруга не было заработка без объективных причин, а семья признана нуждающейся — пособие будет назначено, а если ранее семье было отказано в пособии по причине отсутствия дохода у супруга, то семья может повторно обратиться в Отделение Социального фонда России за назначением выплаты. </w:t>
      </w:r>
    </w:p>
    <w:p w:rsidR="00442B41" w:rsidRDefault="00442B41" w:rsidP="009C284A">
      <w:pPr>
        <w:spacing w:before="240" w:after="240"/>
        <w:ind w:firstLine="567"/>
        <w:jc w:val="both"/>
      </w:pPr>
      <w:r w:rsidRPr="00FD0EB1">
        <w:rPr>
          <w:color w:val="000000"/>
          <w:sz w:val="28"/>
          <w:szCs w:val="28"/>
          <w:shd w:val="clear" w:color="auto" w:fill="FFFFFF"/>
        </w:rPr>
        <w:t>Напомним, что документы, подтверждающие факт призыва на военную службу по мобилизации, представляются заявителем самостоятельно. Пособие назначается на 6 месяцев. По истечении этого срока семья может подать заявление вновь.</w:t>
      </w:r>
    </w:p>
    <w:sectPr w:rsidR="00442B41" w:rsidSect="00C030D9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EB1"/>
    <w:rsid w:val="00442B41"/>
    <w:rsid w:val="004D32DB"/>
    <w:rsid w:val="005F79EC"/>
    <w:rsid w:val="00617F9E"/>
    <w:rsid w:val="008C2787"/>
    <w:rsid w:val="009C284A"/>
    <w:rsid w:val="00A63BDB"/>
    <w:rsid w:val="00B1201F"/>
    <w:rsid w:val="00C030D9"/>
    <w:rsid w:val="00FD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.taishetczn.ru/u/pic/25/cae354f48511ed892cd6784264a21b/-/%D0%A1%D0%92%D0%9E_%D1%82%D0%B5%D0%BA%D1%81%D1%82%D0%BE%D0%B2%D0%BA%D0%B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247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2023-10-09T13:32:00Z</dcterms:created>
  <dcterms:modified xsi:type="dcterms:W3CDTF">2023-10-12T11:48:00Z</dcterms:modified>
</cp:coreProperties>
</file>